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9D" w:rsidRDefault="0053219D" w:rsidP="0053219D">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Date</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Robert </w:t>
      </w:r>
      <w:proofErr w:type="spellStart"/>
      <w:r>
        <w:rPr>
          <w:rFonts w:ascii="Times-Roman" w:hAnsi="Times-Roman" w:cs="Times-Roman"/>
          <w:sz w:val="24"/>
          <w:szCs w:val="24"/>
        </w:rPr>
        <w:t>McEllrath</w:t>
      </w:r>
      <w:proofErr w:type="spellEnd"/>
      <w:r>
        <w:rPr>
          <w:rFonts w:ascii="Times-Roman" w:hAnsi="Times-Roman" w:cs="Times-Roman"/>
          <w:sz w:val="24"/>
          <w:szCs w:val="24"/>
        </w:rPr>
        <w:t xml:space="preserve">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Mr. James McKenna</w:t>
      </w: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President</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Chairman and CEO</w:t>
      </w: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International </w:t>
      </w:r>
      <w:proofErr w:type="spellStart"/>
      <w:r>
        <w:rPr>
          <w:rFonts w:ascii="Times-Roman" w:hAnsi="Times-Roman" w:cs="Times-Roman"/>
          <w:sz w:val="24"/>
          <w:szCs w:val="24"/>
        </w:rPr>
        <w:t>Longshore</w:t>
      </w:r>
      <w:proofErr w:type="spellEnd"/>
      <w:r>
        <w:rPr>
          <w:rFonts w:ascii="Times-Roman" w:hAnsi="Times-Roman" w:cs="Times-Roman"/>
          <w:sz w:val="24"/>
          <w:szCs w:val="24"/>
        </w:rPr>
        <w:t xml:space="preserve"> and Warehouse Union</w:t>
      </w:r>
      <w:r>
        <w:rPr>
          <w:rFonts w:ascii="Times-Roman" w:hAnsi="Times-Roman" w:cs="Times-Roman"/>
          <w:sz w:val="24"/>
          <w:szCs w:val="24"/>
        </w:rPr>
        <w:tab/>
      </w:r>
      <w:r>
        <w:rPr>
          <w:rFonts w:ascii="Times-Roman" w:hAnsi="Times-Roman" w:cs="Times-Roman"/>
          <w:sz w:val="24"/>
          <w:szCs w:val="24"/>
        </w:rPr>
        <w:tab/>
        <w:t>Pacific Maritime Association</w:t>
      </w: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1188 Franklin Street, Fourth Floor</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555 Market Street, Third Floor</w:t>
      </w: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San Francisco, CA 94109</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San Francisco, CA 94105</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Dear Mr. </w:t>
      </w:r>
      <w:proofErr w:type="spellStart"/>
      <w:r>
        <w:rPr>
          <w:rFonts w:ascii="Times-Roman" w:hAnsi="Times-Roman" w:cs="Times-Roman"/>
          <w:sz w:val="24"/>
          <w:szCs w:val="24"/>
        </w:rPr>
        <w:t>McEllrath</w:t>
      </w:r>
      <w:proofErr w:type="spellEnd"/>
      <w:r>
        <w:rPr>
          <w:rFonts w:ascii="Times-Roman" w:hAnsi="Times-Roman" w:cs="Times-Roman"/>
          <w:sz w:val="24"/>
          <w:szCs w:val="24"/>
        </w:rPr>
        <w:t xml:space="preserve"> and Mr. McKenna:</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We </w:t>
      </w:r>
      <w:r w:rsidR="00F547FE">
        <w:rPr>
          <w:rFonts w:ascii="Times-Roman" w:hAnsi="Times-Roman" w:cs="Times-Roman"/>
          <w:sz w:val="24"/>
          <w:szCs w:val="24"/>
        </w:rPr>
        <w:t xml:space="preserve">understand that both </w:t>
      </w:r>
      <w:r>
        <w:rPr>
          <w:rFonts w:ascii="Times-Roman" w:hAnsi="Times-Roman" w:cs="Times-Roman"/>
          <w:sz w:val="24"/>
          <w:szCs w:val="24"/>
        </w:rPr>
        <w:t xml:space="preserve">parties </w:t>
      </w:r>
      <w:r w:rsidR="00F547FE">
        <w:rPr>
          <w:rFonts w:ascii="Times-Roman" w:hAnsi="Times-Roman" w:cs="Times-Roman"/>
          <w:sz w:val="24"/>
          <w:szCs w:val="24"/>
        </w:rPr>
        <w:t>have recently walked away from mediation that had resumed</w:t>
      </w:r>
      <w:r>
        <w:rPr>
          <w:rFonts w:ascii="Times-Roman" w:hAnsi="Times-Roman" w:cs="Times-Roman"/>
          <w:sz w:val="24"/>
          <w:szCs w:val="24"/>
        </w:rPr>
        <w:t xml:space="preserve"> month with the assistance of Scot </w:t>
      </w:r>
      <w:proofErr w:type="spellStart"/>
      <w:r>
        <w:rPr>
          <w:rFonts w:ascii="Times-Roman" w:hAnsi="Times-Roman" w:cs="Times-Roman"/>
          <w:sz w:val="24"/>
          <w:szCs w:val="24"/>
        </w:rPr>
        <w:t>Beckenbaugh</w:t>
      </w:r>
      <w:proofErr w:type="spellEnd"/>
      <w:r>
        <w:rPr>
          <w:rFonts w:ascii="Times-Roman" w:hAnsi="Times-Roman" w:cs="Times-Roman"/>
          <w:sz w:val="24"/>
          <w:szCs w:val="24"/>
        </w:rPr>
        <w:t>, Deputy Director of the Federal Mediation and Conciliation Service.</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fully respect the process of collective bargaining and understand the importance of</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key issues that both management and labor are trying to resolve. We believe that the two</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parties</w:t>
      </w:r>
      <w:proofErr w:type="gramEnd"/>
      <w:r>
        <w:rPr>
          <w:rFonts w:ascii="Times-Roman" w:hAnsi="Times-Roman" w:cs="Times-Roman"/>
          <w:sz w:val="24"/>
          <w:szCs w:val="24"/>
        </w:rPr>
        <w:t xml:space="preserve"> must come to a resolution of the issues that is satisfactory for all concerned. We have</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been</w:t>
      </w:r>
      <w:proofErr w:type="gramEnd"/>
      <w:r>
        <w:rPr>
          <w:rFonts w:ascii="Times-Roman" w:hAnsi="Times-Roman" w:cs="Times-Roman"/>
          <w:sz w:val="24"/>
          <w:szCs w:val="24"/>
        </w:rPr>
        <w:t xml:space="preserve"> disappointed, however, by the exchanges that have occurred in the media and accusations</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by</w:t>
      </w:r>
      <w:proofErr w:type="gramEnd"/>
      <w:r>
        <w:rPr>
          <w:rFonts w:ascii="Times-Roman" w:hAnsi="Times-Roman" w:cs="Times-Roman"/>
          <w:sz w:val="24"/>
          <w:szCs w:val="24"/>
        </w:rPr>
        <w:t xml:space="preserve"> both sides of improper tactics</w:t>
      </w:r>
      <w:r w:rsidR="00F547FE">
        <w:rPr>
          <w:rFonts w:ascii="Times-Roman" w:hAnsi="Times-Roman" w:cs="Times-Roman"/>
          <w:sz w:val="24"/>
          <w:szCs w:val="24"/>
        </w:rPr>
        <w:t>, as well as the recent decision to walk away from a process aimed to resolve the impasse</w:t>
      </w:r>
      <w:r>
        <w:rPr>
          <w:rFonts w:ascii="Times-Roman" w:hAnsi="Times-Roman" w:cs="Times-Roman"/>
          <w:sz w:val="24"/>
          <w:szCs w:val="24"/>
        </w:rPr>
        <w:t>. As customers of your ports, and business affected by their</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operations</w:t>
      </w:r>
      <w:proofErr w:type="gramEnd"/>
      <w:r>
        <w:rPr>
          <w:rFonts w:ascii="Times-Roman" w:hAnsi="Times-Roman" w:cs="Times-Roman"/>
          <w:sz w:val="24"/>
          <w:szCs w:val="24"/>
        </w:rPr>
        <w:t>, we urge that this negotiation be concluded and operations returned to normal levels of through-put.</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stakes are extremely high and the uncertainty at the West Coast ports is causing great reputational and economic harm to our nation, and more specifically our business operations. Supply chains have already been adversely impacted due to events far beyond our control over the past several months. It is a black eye for the broader economy and some jobs have and will continue to be lost as a result of continued delays at the ports.</w:t>
      </w:r>
    </w:p>
    <w:p w:rsidR="0053219D" w:rsidRDefault="0053219D" w:rsidP="0053219D">
      <w:pPr>
        <w:autoSpaceDE w:val="0"/>
        <w:autoSpaceDN w:val="0"/>
        <w:adjustRightInd w:val="0"/>
        <w:spacing w:after="0" w:line="240" w:lineRule="auto"/>
        <w:rPr>
          <w:rFonts w:ascii="Times-Roman" w:hAnsi="Times-Roman" w:cs="Times-Roman"/>
          <w:sz w:val="24"/>
          <w:szCs w:val="24"/>
        </w:rPr>
      </w:pPr>
    </w:p>
    <w:p w:rsidR="0053219D" w:rsidRDefault="0053219D" w:rsidP="0053219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Please consider allaying the growing concerns of the many thousands of businesses and</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millions</w:t>
      </w:r>
      <w:proofErr w:type="gramEnd"/>
      <w:r>
        <w:rPr>
          <w:rFonts w:ascii="Times-Roman" w:hAnsi="Times-Roman" w:cs="Times-Roman"/>
          <w:sz w:val="24"/>
          <w:szCs w:val="24"/>
        </w:rPr>
        <w:t xml:space="preserve"> of jobs which rely on West Coast ports for orderly and timely supply chain operations</w:t>
      </w:r>
    </w:p>
    <w:p w:rsidR="0053219D" w:rsidRDefault="00F547FE"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by</w:t>
      </w:r>
      <w:proofErr w:type="gramEnd"/>
      <w:r>
        <w:rPr>
          <w:rFonts w:ascii="Times-Roman" w:hAnsi="Times-Roman" w:cs="Times-Roman"/>
          <w:sz w:val="24"/>
          <w:szCs w:val="24"/>
        </w:rPr>
        <w:t xml:space="preserve"> working together and resuming</w:t>
      </w:r>
      <w:r w:rsidR="0053219D">
        <w:rPr>
          <w:rFonts w:ascii="Times-Roman" w:hAnsi="Times-Roman" w:cs="Times-Roman"/>
          <w:sz w:val="24"/>
          <w:szCs w:val="24"/>
        </w:rPr>
        <w:t xml:space="preserve"> negotiations so we can then address the</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congestion</w:t>
      </w:r>
      <w:proofErr w:type="gramEnd"/>
      <w:r>
        <w:rPr>
          <w:rFonts w:ascii="Times-Roman" w:hAnsi="Times-Roman" w:cs="Times-Roman"/>
          <w:sz w:val="24"/>
          <w:szCs w:val="24"/>
        </w:rPr>
        <w:t xml:space="preserve"> issues at key West Coast ports. With the help of the Deputy Director </w:t>
      </w:r>
      <w:proofErr w:type="spellStart"/>
      <w:r>
        <w:rPr>
          <w:rFonts w:ascii="Times-Roman" w:hAnsi="Times-Roman" w:cs="Times-Roman"/>
          <w:sz w:val="24"/>
          <w:szCs w:val="24"/>
        </w:rPr>
        <w:t>Beckenbaugh</w:t>
      </w:r>
      <w:proofErr w:type="spellEnd"/>
      <w:r>
        <w:rPr>
          <w:rFonts w:ascii="Times-Roman" w:hAnsi="Times-Roman" w:cs="Times-Roman"/>
          <w:sz w:val="24"/>
          <w:szCs w:val="24"/>
        </w:rPr>
        <w:t>,</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we</w:t>
      </w:r>
      <w:proofErr w:type="gramEnd"/>
      <w:r>
        <w:rPr>
          <w:rFonts w:ascii="Times-Roman" w:hAnsi="Times-Roman" w:cs="Times-Roman"/>
          <w:sz w:val="24"/>
          <w:szCs w:val="24"/>
        </w:rPr>
        <w:t xml:space="preserve"> ask for a renewed commitm</w:t>
      </w:r>
      <w:r w:rsidR="00F547FE">
        <w:rPr>
          <w:rFonts w:ascii="Times-Roman" w:hAnsi="Times-Roman" w:cs="Times-Roman"/>
          <w:sz w:val="24"/>
          <w:szCs w:val="24"/>
        </w:rPr>
        <w:t>ent to stay the course, resume</w:t>
      </w:r>
      <w:r>
        <w:rPr>
          <w:rFonts w:ascii="Times-Roman" w:hAnsi="Times-Roman" w:cs="Times-Roman"/>
          <w:sz w:val="24"/>
          <w:szCs w:val="24"/>
        </w:rPr>
        <w:t xml:space="preserve"> the contract negotiations as soon</w:t>
      </w:r>
    </w:p>
    <w:p w:rsidR="0053219D" w:rsidRDefault="0053219D" w:rsidP="0053219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as</w:t>
      </w:r>
      <w:proofErr w:type="gramEnd"/>
      <w:r>
        <w:rPr>
          <w:rFonts w:ascii="Times-Roman" w:hAnsi="Times-Roman" w:cs="Times-Roman"/>
          <w:sz w:val="24"/>
          <w:szCs w:val="24"/>
        </w:rPr>
        <w:t xml:space="preserve"> possible and work to resolve the current congestion issues without further interrupting the</w:t>
      </w:r>
    </w:p>
    <w:p w:rsidR="00103915" w:rsidRDefault="0053219D" w:rsidP="0053219D">
      <w:pPr>
        <w:rPr>
          <w:rFonts w:ascii="Times-Roman" w:hAnsi="Times-Roman" w:cs="Times-Roman"/>
          <w:sz w:val="24"/>
          <w:szCs w:val="24"/>
        </w:rPr>
      </w:pPr>
      <w:proofErr w:type="gramStart"/>
      <w:r>
        <w:rPr>
          <w:rFonts w:ascii="Times-Roman" w:hAnsi="Times-Roman" w:cs="Times-Roman"/>
          <w:sz w:val="24"/>
          <w:szCs w:val="24"/>
        </w:rPr>
        <w:t>flow</w:t>
      </w:r>
      <w:proofErr w:type="gramEnd"/>
      <w:r>
        <w:rPr>
          <w:rFonts w:ascii="Times-Roman" w:hAnsi="Times-Roman" w:cs="Times-Roman"/>
          <w:sz w:val="24"/>
          <w:szCs w:val="24"/>
        </w:rPr>
        <w:t xml:space="preserve"> of commerce.</w:t>
      </w:r>
      <w:bookmarkStart w:id="0" w:name="_GoBack"/>
      <w:bookmarkEnd w:id="0"/>
    </w:p>
    <w:p w:rsidR="0053219D" w:rsidRDefault="00B36000" w:rsidP="0053219D">
      <w:pPr>
        <w:rPr>
          <w:rFonts w:ascii="Times-Roman" w:hAnsi="Times-Roman" w:cs="Times-Roman"/>
          <w:sz w:val="24"/>
          <w:szCs w:val="24"/>
        </w:rPr>
      </w:pPr>
      <w:r>
        <w:rPr>
          <w:rFonts w:ascii="Times-Roman" w:hAnsi="Times-Roman" w:cs="Times-Roman"/>
          <w:sz w:val="24"/>
          <w:szCs w:val="24"/>
        </w:rPr>
        <w:t>Sincerely,</w:t>
      </w:r>
    </w:p>
    <w:p w:rsidR="00B36000" w:rsidRDefault="00B36000" w:rsidP="0053219D">
      <w:pPr>
        <w:rPr>
          <w:rFonts w:ascii="Times-Roman" w:hAnsi="Times-Roman" w:cs="Times-Roman"/>
          <w:sz w:val="24"/>
          <w:szCs w:val="24"/>
        </w:rPr>
      </w:pPr>
    </w:p>
    <w:p w:rsidR="00B36000" w:rsidRDefault="00B36000" w:rsidP="0053219D">
      <w:pPr>
        <w:rPr>
          <w:rFonts w:ascii="Times-Roman" w:hAnsi="Times-Roman" w:cs="Times-Roman"/>
          <w:sz w:val="24"/>
          <w:szCs w:val="24"/>
        </w:rPr>
      </w:pPr>
      <w:r>
        <w:rPr>
          <w:rFonts w:ascii="Times-Roman" w:hAnsi="Times-Roman" w:cs="Times-Roman"/>
          <w:sz w:val="24"/>
          <w:szCs w:val="24"/>
        </w:rPr>
        <w:t>COMPANY SIGNATURE</w:t>
      </w:r>
    </w:p>
    <w:p w:rsidR="00B36000" w:rsidRDefault="00B36000" w:rsidP="00B36000">
      <w:pPr>
        <w:spacing w:after="0"/>
        <w:rPr>
          <w:rFonts w:ascii="Times-Roman" w:hAnsi="Times-Roman" w:cs="Times-Roman"/>
          <w:sz w:val="24"/>
          <w:szCs w:val="24"/>
        </w:rPr>
      </w:pPr>
      <w:r>
        <w:rPr>
          <w:rFonts w:ascii="Times-Roman" w:hAnsi="Times-Roman" w:cs="Times-Roman"/>
          <w:sz w:val="24"/>
          <w:szCs w:val="24"/>
        </w:rPr>
        <w:t xml:space="preserve">cc: </w:t>
      </w:r>
      <w:r>
        <w:rPr>
          <w:rFonts w:ascii="Times-Roman" w:hAnsi="Times-Roman" w:cs="Times-Roman"/>
          <w:sz w:val="24"/>
          <w:szCs w:val="24"/>
        </w:rPr>
        <w:tab/>
        <w:t>Janice Hahn, Member of Congress</w:t>
      </w:r>
    </w:p>
    <w:p w:rsidR="00B36000" w:rsidRDefault="00B36000" w:rsidP="00B36000">
      <w:pPr>
        <w:spacing w:after="0"/>
        <w:ind w:firstLine="720"/>
        <w:rPr>
          <w:rFonts w:ascii="Times-Roman" w:hAnsi="Times-Roman" w:cs="Times-Roman"/>
          <w:sz w:val="24"/>
          <w:szCs w:val="24"/>
        </w:rPr>
      </w:pPr>
      <w:r>
        <w:rPr>
          <w:rFonts w:ascii="Times-Roman" w:hAnsi="Times-Roman" w:cs="Times-Roman"/>
          <w:sz w:val="24"/>
          <w:szCs w:val="24"/>
        </w:rPr>
        <w:t>Ted Poe, Member of Congress</w:t>
      </w:r>
    </w:p>
    <w:p w:rsidR="0053219D" w:rsidRDefault="0053219D" w:rsidP="0053219D"/>
    <w:sectPr w:rsidR="0053219D" w:rsidSect="00CF6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19D"/>
    <w:rsid w:val="00103915"/>
    <w:rsid w:val="0053219D"/>
    <w:rsid w:val="00B36000"/>
    <w:rsid w:val="00BD6022"/>
    <w:rsid w:val="00CF63A6"/>
    <w:rsid w:val="00F5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Poole</dc:creator>
  <cp:lastModifiedBy>Meegan Kavanaugh</cp:lastModifiedBy>
  <cp:revision>2</cp:revision>
  <dcterms:created xsi:type="dcterms:W3CDTF">2015-01-20T19:11:00Z</dcterms:created>
  <dcterms:modified xsi:type="dcterms:W3CDTF">2015-01-20T19:11:00Z</dcterms:modified>
</cp:coreProperties>
</file>